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7F4F" w:rsidRDefault="00000000">
      <w:pPr>
        <w:spacing w:before="24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Kilcommon National School.</w:t>
      </w:r>
    </w:p>
    <w:p w14:paraId="00000002" w14:textId="77777777" w:rsidR="00667F4F" w:rsidRDefault="00000000">
      <w:pPr>
        <w:spacing w:before="24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Grievances - Parental Complaints Procedure</w:t>
      </w:r>
    </w:p>
    <w:p w14:paraId="00000003" w14:textId="77777777" w:rsidR="00667F4F" w:rsidRDefault="00000000">
      <w:pPr>
        <w:spacing w:before="240" w:line="276"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CONTENTS</w:t>
      </w:r>
    </w:p>
    <w:p w14:paraId="00000004" w14:textId="77777777" w:rsidR="00667F4F" w:rsidRDefault="00000000">
      <w:pPr>
        <w:numPr>
          <w:ilvl w:val="0"/>
          <w:numId w:val="5"/>
        </w:numPr>
        <w:pBdr>
          <w:top w:val="nil"/>
          <w:left w:val="nil"/>
          <w:bottom w:val="nil"/>
          <w:right w:val="nil"/>
          <w:between w:val="nil"/>
        </w:pBdr>
        <w:spacing w:before="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Purpose/Objective </w:t>
      </w:r>
    </w:p>
    <w:p w14:paraId="00000005" w14:textId="77777777" w:rsidR="00667F4F" w:rsidRDefault="00000000">
      <w:pPr>
        <w:numPr>
          <w:ilvl w:val="0"/>
          <w:numId w:val="5"/>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Procedural Points</w:t>
      </w:r>
    </w:p>
    <w:p w14:paraId="00000006" w14:textId="77777777" w:rsidR="00667F4F" w:rsidRDefault="00000000">
      <w:pPr>
        <w:numPr>
          <w:ilvl w:val="0"/>
          <w:numId w:val="5"/>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FORMAL - STAGE ONE - Discussion</w:t>
      </w:r>
    </w:p>
    <w:p w14:paraId="00000007" w14:textId="77777777" w:rsidR="00667F4F" w:rsidRDefault="00000000">
      <w:pPr>
        <w:numPr>
          <w:ilvl w:val="0"/>
          <w:numId w:val="5"/>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FORMAL - STAGE TWO - WRITTEN (10 days)</w:t>
      </w:r>
    </w:p>
    <w:p w14:paraId="00000008" w14:textId="77777777" w:rsidR="00667F4F" w:rsidRDefault="00000000">
      <w:pPr>
        <w:numPr>
          <w:ilvl w:val="0"/>
          <w:numId w:val="5"/>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FORMAL - STAGE THREE - BOARD OF MANAGEMENT (20days)</w:t>
      </w:r>
    </w:p>
    <w:p w14:paraId="00000009" w14:textId="77777777" w:rsidR="00667F4F" w:rsidRDefault="00000000">
      <w:pPr>
        <w:numPr>
          <w:ilvl w:val="0"/>
          <w:numId w:val="5"/>
        </w:numPr>
        <w:pBdr>
          <w:top w:val="nil"/>
          <w:left w:val="nil"/>
          <w:bottom w:val="nil"/>
          <w:right w:val="nil"/>
          <w:between w:val="nil"/>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FORMAL - STAGE FOUR - DECISION (5 days)</w:t>
      </w:r>
    </w:p>
    <w:p w14:paraId="0000000A" w14:textId="77777777" w:rsidR="00667F4F" w:rsidRDefault="00000000">
      <w:pPr>
        <w:numPr>
          <w:ilvl w:val="0"/>
          <w:numId w:val="5"/>
        </w:numPr>
        <w:pBdr>
          <w:top w:val="nil"/>
          <w:left w:val="nil"/>
          <w:bottom w:val="nil"/>
          <w:right w:val="nil"/>
          <w:between w:val="nil"/>
        </w:pBdr>
        <w:spacing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Ratification and Review</w:t>
      </w:r>
    </w:p>
    <w:p w14:paraId="0000000B" w14:textId="77777777" w:rsidR="00667F4F" w:rsidRDefault="00667F4F">
      <w:pPr>
        <w:pBdr>
          <w:top w:val="nil"/>
          <w:left w:val="nil"/>
          <w:bottom w:val="nil"/>
          <w:right w:val="nil"/>
          <w:between w:val="nil"/>
        </w:pBdr>
        <w:spacing w:before="240" w:after="240" w:line="276" w:lineRule="auto"/>
        <w:ind w:left="720"/>
        <w:rPr>
          <w:rFonts w:ascii="Times New Roman" w:eastAsia="Times New Roman" w:hAnsi="Times New Roman" w:cs="Times New Roman"/>
          <w:b/>
          <w:sz w:val="28"/>
          <w:szCs w:val="28"/>
        </w:rPr>
      </w:pPr>
    </w:p>
    <w:p w14:paraId="0000000C" w14:textId="77777777" w:rsidR="00667F4F" w:rsidRDefault="00000000">
      <w:pPr>
        <w:spacing w:before="240" w:after="240" w:line="276" w:lineRule="auto"/>
        <w:ind w:firstLine="720"/>
        <w:rPr>
          <w:rFonts w:ascii="Times New Roman" w:eastAsia="Times New Roman" w:hAnsi="Times New Roman" w:cs="Times New Roman"/>
          <w:b/>
          <w:sz w:val="34"/>
          <w:szCs w:val="34"/>
          <w:u w:val="single"/>
        </w:rPr>
      </w:pPr>
      <w:r>
        <w:rPr>
          <w:rFonts w:ascii="Times New Roman" w:eastAsia="Times New Roman" w:hAnsi="Times New Roman" w:cs="Times New Roman"/>
          <w:b/>
          <w:sz w:val="30"/>
          <w:szCs w:val="30"/>
          <w:u w:val="single"/>
        </w:rPr>
        <w:t xml:space="preserve">1. Purpose/Objective </w:t>
      </w:r>
    </w:p>
    <w:p w14:paraId="0000000D" w14:textId="77777777" w:rsidR="00667F4F" w:rsidRDefault="00000000">
      <w:pPr>
        <w:spacing w:before="240" w:after="240" w:line="276" w:lineRule="auto"/>
        <w:rPr>
          <w:rFonts w:ascii="Times New Roman" w:eastAsia="Times New Roman" w:hAnsi="Times New Roman" w:cs="Times New Roman"/>
        </w:rPr>
      </w:pPr>
      <w:r>
        <w:rPr>
          <w:rFonts w:ascii="Times New Roman" w:eastAsia="Times New Roman" w:hAnsi="Times New Roman" w:cs="Times New Roman"/>
        </w:rPr>
        <w:t xml:space="preserve">The parental complaints procedure was revised and agreed by the Irish National </w:t>
      </w:r>
      <w:proofErr w:type="spellStart"/>
      <w:r>
        <w:rPr>
          <w:rFonts w:ascii="Times New Roman" w:eastAsia="Times New Roman" w:hAnsi="Times New Roman" w:cs="Times New Roman"/>
        </w:rPr>
        <w:t>Teachersbodies</w:t>
      </w:r>
      <w:proofErr w:type="spellEnd"/>
      <w:r>
        <w:rPr>
          <w:rFonts w:ascii="Times New Roman" w:eastAsia="Times New Roman" w:hAnsi="Times New Roman" w:cs="Times New Roman"/>
        </w:rPr>
        <w:t xml:space="preserve"> of primary schools, the Catholic Primary Schools Management Association, the Church of Ireland, An </w:t>
      </w:r>
      <w:proofErr w:type="spellStart"/>
      <w:r>
        <w:rPr>
          <w:rFonts w:ascii="Times New Roman" w:eastAsia="Times New Roman" w:hAnsi="Times New Roman" w:cs="Times New Roman"/>
        </w:rPr>
        <w:t>Foras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Pátrúnachta</w:t>
      </w:r>
      <w:proofErr w:type="spellEnd"/>
      <w:r>
        <w:rPr>
          <w:rFonts w:ascii="Times New Roman" w:eastAsia="Times New Roman" w:hAnsi="Times New Roman" w:cs="Times New Roman"/>
        </w:rPr>
        <w:t>, the Muslim Primary Education Board, Educate Together and the National Association of Boards of Management in Special Education in 2023.</w:t>
      </w:r>
    </w:p>
    <w:p w14:paraId="0000000E" w14:textId="77777777" w:rsidR="00667F4F" w:rsidRDefault="00000000">
      <w:pPr>
        <w:spacing w:before="240" w:after="240" w:line="276" w:lineRule="auto"/>
        <w:rPr>
          <w:rFonts w:ascii="Times New Roman" w:eastAsia="Times New Roman" w:hAnsi="Times New Roman" w:cs="Times New Roman"/>
        </w:rPr>
      </w:pPr>
      <w:r>
        <w:rPr>
          <w:rFonts w:ascii="Times New Roman" w:eastAsia="Times New Roman" w:hAnsi="Times New Roman" w:cs="Times New Roman"/>
        </w:rPr>
        <w:t xml:space="preserve">It is designed to provide an open and clearly defined process to facilitate parents/legal guardians in raising concerns about their own child/children in an agreed, </w:t>
      </w:r>
      <w:proofErr w:type="gramStart"/>
      <w:r>
        <w:rPr>
          <w:rFonts w:ascii="Times New Roman" w:eastAsia="Times New Roman" w:hAnsi="Times New Roman" w:cs="Times New Roman"/>
        </w:rPr>
        <w:t>fair</w:t>
      </w:r>
      <w:proofErr w:type="gramEnd"/>
      <w:r>
        <w:rPr>
          <w:rFonts w:ascii="Times New Roman" w:eastAsia="Times New Roman" w:hAnsi="Times New Roman" w:cs="Times New Roman"/>
        </w:rPr>
        <w:t xml:space="preserve"> and transparent manner. It is </w:t>
      </w:r>
      <w:proofErr w:type="spellStart"/>
      <w:r>
        <w:rPr>
          <w:rFonts w:ascii="Times New Roman" w:eastAsia="Times New Roman" w:hAnsi="Times New Roman" w:cs="Times New Roman"/>
        </w:rPr>
        <w:t>recognised</w:t>
      </w:r>
      <w:proofErr w:type="spellEnd"/>
      <w:r>
        <w:rPr>
          <w:rFonts w:ascii="Times New Roman" w:eastAsia="Times New Roman" w:hAnsi="Times New Roman" w:cs="Times New Roman"/>
        </w:rPr>
        <w:t xml:space="preserve"> that parents/legal guardians are the primary educators in a child’s life and as such from time-to-time concerns may arise which they may need to engage with the school. It is expected that engagement will be timely, courteous and resolution focused to ensure that the important relationship between the parent and school can be preserved and respected. It is expected that all parties concerned will engage proactively. </w:t>
      </w:r>
    </w:p>
    <w:p w14:paraId="0000000F" w14:textId="77777777" w:rsidR="00667F4F" w:rsidRDefault="00000000">
      <w:pPr>
        <w:spacing w:before="240" w:after="240" w:line="276" w:lineRule="auto"/>
        <w:ind w:left="72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2. Procedural Points </w:t>
      </w:r>
    </w:p>
    <w:p w14:paraId="00000010" w14:textId="77777777" w:rsidR="00667F4F" w:rsidRDefault="00000000">
      <w:pPr>
        <w:spacing w:before="240" w:after="240" w:line="276" w:lineRule="auto"/>
        <w:rPr>
          <w:rFonts w:ascii="Times New Roman" w:eastAsia="Times New Roman" w:hAnsi="Times New Roman" w:cs="Times New Roman"/>
        </w:rPr>
      </w:pPr>
      <w:r>
        <w:rPr>
          <w:rFonts w:ascii="Times New Roman" w:eastAsia="Times New Roman" w:hAnsi="Times New Roman" w:cs="Times New Roman"/>
        </w:rPr>
        <w:t xml:space="preserve">The procedure is a staged procedure where every effort is made to resolve matters at the earliest possible stage. In most cases, concerns will be dealt with either informally or formally at the earlier stages of the procedure. Where it has not been possible to agree a resolution at the earlier stages, the procedure does allow for the escalation of the matter to the Board of Management. This procedure sets out, in four stages, the process to be followed in progressing a complaint and the specific timescale to be followed. </w:t>
      </w:r>
    </w:p>
    <w:p w14:paraId="00000011" w14:textId="77777777" w:rsidR="00667F4F" w:rsidRDefault="00667F4F">
      <w:pPr>
        <w:spacing w:before="240" w:after="240" w:line="276" w:lineRule="auto"/>
        <w:rPr>
          <w:rFonts w:ascii="Times New Roman" w:eastAsia="Times New Roman" w:hAnsi="Times New Roman" w:cs="Times New Roman"/>
          <w:b/>
          <w:sz w:val="28"/>
          <w:szCs w:val="28"/>
          <w:u w:val="single"/>
        </w:rPr>
      </w:pPr>
    </w:p>
    <w:p w14:paraId="00000012" w14:textId="77777777" w:rsidR="00667F4F" w:rsidRDefault="00000000">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Where the term written correspondence is used, this refers specifically to a letter or email correspondence from a parent/legal guardian(s).</w:t>
      </w:r>
    </w:p>
    <w:p w14:paraId="00000013" w14:textId="77777777" w:rsidR="00667F4F" w:rsidRDefault="00000000">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Only complaints about a teacher which are written and signed by a parent/legal guardian, and which relate to their own child, will be investigated.</w:t>
      </w:r>
    </w:p>
    <w:p w14:paraId="00000014" w14:textId="77777777" w:rsidR="00667F4F" w:rsidRDefault="00000000">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Where a complaint raised by a parent/legal guardian is deemed by the employer/board of management to relate to the following, this procedure will not </w:t>
      </w:r>
      <w:proofErr w:type="gramStart"/>
      <w:r>
        <w:rPr>
          <w:rFonts w:ascii="Times New Roman" w:eastAsia="Times New Roman" w:hAnsi="Times New Roman" w:cs="Times New Roman"/>
        </w:rPr>
        <w:t>apply;</w:t>
      </w:r>
      <w:proofErr w:type="gramEnd"/>
    </w:p>
    <w:p w14:paraId="00000015" w14:textId="77777777" w:rsidR="00667F4F" w:rsidRDefault="00000000">
      <w:pPr>
        <w:numPr>
          <w:ilvl w:val="0"/>
          <w:numId w:val="2"/>
        </w:numPr>
        <w:spacing w:line="276" w:lineRule="auto"/>
        <w:ind w:left="1440"/>
        <w:rPr>
          <w:rFonts w:ascii="Times New Roman" w:eastAsia="Times New Roman" w:hAnsi="Times New Roman" w:cs="Times New Roman"/>
        </w:rPr>
      </w:pPr>
      <w:r>
        <w:rPr>
          <w:rFonts w:ascii="Times New Roman" w:eastAsia="Times New Roman" w:hAnsi="Times New Roman" w:cs="Times New Roman"/>
        </w:rPr>
        <w:t xml:space="preserve">matters of professional competence and which are to be referred to the Department of </w:t>
      </w:r>
      <w:proofErr w:type="gramStart"/>
      <w:r>
        <w:rPr>
          <w:rFonts w:ascii="Times New Roman" w:eastAsia="Times New Roman" w:hAnsi="Times New Roman" w:cs="Times New Roman"/>
        </w:rPr>
        <w:t>Education;</w:t>
      </w:r>
      <w:proofErr w:type="gramEnd"/>
    </w:p>
    <w:p w14:paraId="00000016" w14:textId="77777777" w:rsidR="00667F4F" w:rsidRDefault="00000000">
      <w:pPr>
        <w:numPr>
          <w:ilvl w:val="0"/>
          <w:numId w:val="2"/>
        </w:numPr>
        <w:spacing w:line="276" w:lineRule="auto"/>
        <w:ind w:left="1440"/>
        <w:rPr>
          <w:rFonts w:ascii="Times New Roman" w:eastAsia="Times New Roman" w:hAnsi="Times New Roman" w:cs="Times New Roman"/>
        </w:rPr>
      </w:pPr>
      <w:r>
        <w:rPr>
          <w:rFonts w:ascii="Times New Roman" w:eastAsia="Times New Roman" w:hAnsi="Times New Roman" w:cs="Times New Roman"/>
        </w:rPr>
        <w:t xml:space="preserve">frivolous or vexatious complaints and complaints which do not impinge on the work of a teacher in a school; or </w:t>
      </w:r>
    </w:p>
    <w:p w14:paraId="00000017" w14:textId="77777777" w:rsidR="00667F4F" w:rsidRDefault="00000000">
      <w:pPr>
        <w:numPr>
          <w:ilvl w:val="0"/>
          <w:numId w:val="2"/>
        </w:numPr>
        <w:spacing w:line="276" w:lineRule="auto"/>
        <w:ind w:left="1440"/>
        <w:rPr>
          <w:rFonts w:ascii="Times New Roman" w:eastAsia="Times New Roman" w:hAnsi="Times New Roman" w:cs="Times New Roman"/>
        </w:rPr>
      </w:pPr>
      <w:r>
        <w:rPr>
          <w:rFonts w:ascii="Times New Roman" w:eastAsia="Times New Roman" w:hAnsi="Times New Roman" w:cs="Times New Roman"/>
        </w:rPr>
        <w:t>complaints in which either party has recourse to law or to another existing procedure.</w:t>
      </w:r>
    </w:p>
    <w:p w14:paraId="00000018" w14:textId="77777777" w:rsidR="00667F4F" w:rsidRDefault="00000000">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In all circumstances, any form of written correspondence for the attention of the Board of Management must be supplied to the Chairperson of the board of management only. Any deviation from this could be deemed prejudicial and as acting outside the scope of this agreement. </w:t>
      </w:r>
    </w:p>
    <w:p w14:paraId="00000019" w14:textId="77777777" w:rsidR="00667F4F" w:rsidRDefault="00000000">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Days in this procedure refer specifically to school days. A school day is a day on which the school is in operation. Holiday periods, school closures and leaves of </w:t>
      </w:r>
      <w:proofErr w:type="gramStart"/>
      <w:r>
        <w:rPr>
          <w:rFonts w:ascii="Times New Roman" w:eastAsia="Times New Roman" w:hAnsi="Times New Roman" w:cs="Times New Roman"/>
        </w:rPr>
        <w:t>absences</w:t>
      </w:r>
      <w:proofErr w:type="gramEnd"/>
      <w:r>
        <w:rPr>
          <w:rFonts w:ascii="Times New Roman" w:eastAsia="Times New Roman" w:hAnsi="Times New Roman" w:cs="Times New Roman"/>
        </w:rPr>
        <w:t xml:space="preserve"> are not counted as school days for the purpose of this procedure. </w:t>
      </w:r>
    </w:p>
    <w:p w14:paraId="0000001A" w14:textId="77777777" w:rsidR="00667F4F" w:rsidRDefault="00000000">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Group/collective complaints are not provided for and each parent/legal guardian raising a concern will be dealt with separately through this process.</w:t>
      </w:r>
    </w:p>
    <w:p w14:paraId="0000001B" w14:textId="77777777" w:rsidR="00667F4F" w:rsidRDefault="00000000">
      <w:pPr>
        <w:numPr>
          <w:ilvl w:val="0"/>
          <w:numId w:val="2"/>
        </w:numPr>
        <w:spacing w:line="276" w:lineRule="auto"/>
        <w:rPr>
          <w:rFonts w:ascii="Times New Roman" w:eastAsia="Times New Roman" w:hAnsi="Times New Roman" w:cs="Times New Roman"/>
        </w:rPr>
      </w:pPr>
      <w:r>
        <w:rPr>
          <w:rFonts w:ascii="Times New Roman" w:eastAsia="Times New Roman" w:hAnsi="Times New Roman" w:cs="Times New Roman"/>
        </w:rPr>
        <w:t>The procedure is a domestic forum and accordingly, neither management nor the INTO intends that there would be legal representation at any stage.</w:t>
      </w:r>
    </w:p>
    <w:p w14:paraId="0000001C" w14:textId="77777777" w:rsidR="00667F4F" w:rsidRDefault="00000000">
      <w:pPr>
        <w:numPr>
          <w:ilvl w:val="0"/>
          <w:numId w:val="2"/>
        </w:numPr>
        <w:spacing w:after="240" w:line="276" w:lineRule="auto"/>
        <w:rPr>
          <w:rFonts w:ascii="Times New Roman" w:eastAsia="Times New Roman" w:hAnsi="Times New Roman" w:cs="Times New Roman"/>
        </w:rPr>
      </w:pPr>
      <w:r>
        <w:rPr>
          <w:rFonts w:ascii="Times New Roman" w:eastAsia="Times New Roman" w:hAnsi="Times New Roman" w:cs="Times New Roman"/>
        </w:rPr>
        <w:t>Issues should be raised in a timely manner. It is in the best interests of the child that issues are raised to achieve early resolution at the earliest possible stage with the teacher, ideally while the pupil is in that teacher’s class.</w:t>
      </w:r>
    </w:p>
    <w:p w14:paraId="0000001D" w14:textId="77777777" w:rsidR="00667F4F" w:rsidRDefault="00000000">
      <w:pPr>
        <w:spacing w:before="240" w:after="240" w:line="276" w:lineRule="auto"/>
        <w:rPr>
          <w:rFonts w:ascii="Times New Roman" w:eastAsia="Times New Roman" w:hAnsi="Times New Roman" w:cs="Times New Roman"/>
        </w:rPr>
      </w:pPr>
      <w:r>
        <w:rPr>
          <w:rFonts w:ascii="Times New Roman" w:eastAsia="Times New Roman" w:hAnsi="Times New Roman" w:cs="Times New Roman"/>
          <w:sz w:val="28"/>
          <w:szCs w:val="28"/>
          <w:u w:val="single"/>
        </w:rPr>
        <w:t>It is expected the parties will follow each stage in sequence</w:t>
      </w:r>
      <w:r>
        <w:rPr>
          <w:rFonts w:ascii="Times New Roman" w:eastAsia="Times New Roman" w:hAnsi="Times New Roman" w:cs="Times New Roman"/>
          <w:b/>
          <w:sz w:val="28"/>
          <w:szCs w:val="28"/>
          <w:u w:val="single"/>
        </w:rPr>
        <w:t>.</w:t>
      </w:r>
    </w:p>
    <w:p w14:paraId="0000001E" w14:textId="77777777" w:rsidR="00667F4F" w:rsidRDefault="00667F4F">
      <w:pPr>
        <w:spacing w:after="240" w:line="276" w:lineRule="auto"/>
        <w:rPr>
          <w:rFonts w:ascii="Times New Roman" w:eastAsia="Times New Roman" w:hAnsi="Times New Roman" w:cs="Times New Roman"/>
          <w:b/>
          <w:sz w:val="32"/>
          <w:szCs w:val="32"/>
          <w:u w:val="single"/>
        </w:rPr>
      </w:pPr>
    </w:p>
    <w:p w14:paraId="0000001F" w14:textId="77777777" w:rsidR="00667F4F" w:rsidRDefault="00000000">
      <w:pPr>
        <w:spacing w:after="240" w:line="276"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3. FORMAL - STAGE ONE - Discussion</w:t>
      </w:r>
    </w:p>
    <w:p w14:paraId="00000020" w14:textId="77777777" w:rsidR="00667F4F" w:rsidRDefault="00000000">
      <w:pPr>
        <w:numPr>
          <w:ilvl w:val="0"/>
          <w:numId w:val="3"/>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t xml:space="preserve">Parent/guardian meets </w:t>
      </w:r>
      <w:proofErr w:type="gramStart"/>
      <w:r>
        <w:rPr>
          <w:rFonts w:ascii="Times New Roman" w:eastAsia="Times New Roman" w:hAnsi="Times New Roman" w:cs="Times New Roman"/>
          <w:u w:val="single"/>
        </w:rPr>
        <w:t>teacher</w:t>
      </w:r>
      <w:proofErr w:type="gramEnd"/>
    </w:p>
    <w:p w14:paraId="00000021"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A parent/legal guardian who wishes to make a complaint in respect of their own </w:t>
      </w:r>
      <w:proofErr w:type="gramStart"/>
      <w:r>
        <w:rPr>
          <w:rFonts w:ascii="Times New Roman" w:eastAsia="Times New Roman" w:hAnsi="Times New Roman" w:cs="Times New Roman"/>
        </w:rPr>
        <w:t>child,</w:t>
      </w:r>
      <w:proofErr w:type="gramEnd"/>
      <w:r>
        <w:rPr>
          <w:rFonts w:ascii="Times New Roman" w:eastAsia="Times New Roman" w:hAnsi="Times New Roman" w:cs="Times New Roman"/>
        </w:rPr>
        <w:t xml:space="preserve"> should, seek an appointment with the teacher concerned with a view to resolving the complaint. Further meetings with the teacher can be convened as appropriate.</w:t>
      </w:r>
    </w:p>
    <w:p w14:paraId="00000022" w14:textId="77777777" w:rsidR="00667F4F" w:rsidRDefault="00000000">
      <w:pPr>
        <w:numPr>
          <w:ilvl w:val="0"/>
          <w:numId w:val="3"/>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lastRenderedPageBreak/>
        <w:t xml:space="preserve">Parent/guardian meets </w:t>
      </w:r>
      <w:proofErr w:type="gramStart"/>
      <w:r>
        <w:rPr>
          <w:rFonts w:ascii="Times New Roman" w:eastAsia="Times New Roman" w:hAnsi="Times New Roman" w:cs="Times New Roman"/>
          <w:u w:val="single"/>
        </w:rPr>
        <w:t>Principal</w:t>
      </w:r>
      <w:proofErr w:type="gramEnd"/>
    </w:p>
    <w:p w14:paraId="00000023"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Where the parent/legal guardian is unable to resolve the complaint with the teacher, they should seek an appointment with the </w:t>
      </w:r>
      <w:proofErr w:type="gramStart"/>
      <w:r>
        <w:rPr>
          <w:rFonts w:ascii="Times New Roman" w:eastAsia="Times New Roman" w:hAnsi="Times New Roman" w:cs="Times New Roman"/>
        </w:rPr>
        <w:t>Principal</w:t>
      </w:r>
      <w:proofErr w:type="gramEnd"/>
      <w:r>
        <w:rPr>
          <w:rFonts w:ascii="Times New Roman" w:eastAsia="Times New Roman" w:hAnsi="Times New Roman" w:cs="Times New Roman"/>
        </w:rPr>
        <w:t xml:space="preserve"> with a view to resolving the complaint. Further meetings can be convened by the </w:t>
      </w:r>
      <w:proofErr w:type="gramStart"/>
      <w:r>
        <w:rPr>
          <w:rFonts w:ascii="Times New Roman" w:eastAsia="Times New Roman" w:hAnsi="Times New Roman" w:cs="Times New Roman"/>
        </w:rPr>
        <w:t>Principal</w:t>
      </w:r>
      <w:proofErr w:type="gramEnd"/>
      <w:r>
        <w:rPr>
          <w:rFonts w:ascii="Times New Roman" w:eastAsia="Times New Roman" w:hAnsi="Times New Roman" w:cs="Times New Roman"/>
        </w:rPr>
        <w:t xml:space="preserve"> as appropriate.</w:t>
      </w:r>
    </w:p>
    <w:p w14:paraId="00000024" w14:textId="77777777" w:rsidR="00667F4F" w:rsidRDefault="00000000">
      <w:pPr>
        <w:numPr>
          <w:ilvl w:val="0"/>
          <w:numId w:val="3"/>
        </w:num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Parent/guardian meets </w:t>
      </w:r>
      <w:proofErr w:type="gramStart"/>
      <w:r>
        <w:rPr>
          <w:rFonts w:ascii="Times New Roman" w:eastAsia="Times New Roman" w:hAnsi="Times New Roman" w:cs="Times New Roman"/>
          <w:u w:val="single"/>
        </w:rPr>
        <w:t>Chairperson</w:t>
      </w:r>
      <w:proofErr w:type="gramEnd"/>
      <w:r>
        <w:rPr>
          <w:rFonts w:ascii="Times New Roman" w:eastAsia="Times New Roman" w:hAnsi="Times New Roman" w:cs="Times New Roman"/>
          <w:u w:val="single"/>
        </w:rPr>
        <w:t xml:space="preserve"> </w:t>
      </w:r>
    </w:p>
    <w:p w14:paraId="00000025"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Where the complaint remains unresolved, the parent/legal guardian should seek an appointment with the Chairperson of the Board of Management with a view to resolving the complaint. Further meetings can be convened by the Chairperson as appropriate.</w:t>
      </w:r>
    </w:p>
    <w:p w14:paraId="00000026" w14:textId="77777777" w:rsidR="00667F4F" w:rsidRDefault="00000000">
      <w:pPr>
        <w:numPr>
          <w:ilvl w:val="0"/>
          <w:numId w:val="3"/>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t xml:space="preserve">Complaint </w:t>
      </w:r>
      <w:proofErr w:type="gramStart"/>
      <w:r>
        <w:rPr>
          <w:rFonts w:ascii="Times New Roman" w:eastAsia="Times New Roman" w:hAnsi="Times New Roman" w:cs="Times New Roman"/>
          <w:u w:val="single"/>
        </w:rPr>
        <w:t>resolved</w:t>
      </w:r>
      <w:proofErr w:type="gramEnd"/>
    </w:p>
    <w:p w14:paraId="00000027"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 The complaint may be resolved during this stage.</w:t>
      </w:r>
    </w:p>
    <w:p w14:paraId="00000028" w14:textId="77777777" w:rsidR="00667F4F" w:rsidRDefault="00667F4F">
      <w:pPr>
        <w:spacing w:after="240" w:line="276" w:lineRule="auto"/>
        <w:rPr>
          <w:rFonts w:ascii="Times New Roman" w:eastAsia="Times New Roman" w:hAnsi="Times New Roman" w:cs="Times New Roman"/>
        </w:rPr>
      </w:pPr>
    </w:p>
    <w:p w14:paraId="00000029" w14:textId="77777777" w:rsidR="00667F4F" w:rsidRDefault="00000000">
      <w:pPr>
        <w:spacing w:after="240" w:line="276"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4. FORMAL - STAGE TWO - WRITTEN (10 days)</w:t>
      </w:r>
    </w:p>
    <w:p w14:paraId="0000002A" w14:textId="77777777" w:rsidR="00667F4F" w:rsidRDefault="00000000">
      <w:pPr>
        <w:numPr>
          <w:ilvl w:val="0"/>
          <w:numId w:val="7"/>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t xml:space="preserve">Written complaint sent to </w:t>
      </w:r>
      <w:proofErr w:type="gramStart"/>
      <w:r>
        <w:rPr>
          <w:rFonts w:ascii="Times New Roman" w:eastAsia="Times New Roman" w:hAnsi="Times New Roman" w:cs="Times New Roman"/>
          <w:u w:val="single"/>
        </w:rPr>
        <w:t>Chairperson</w:t>
      </w:r>
      <w:proofErr w:type="gramEnd"/>
      <w:r>
        <w:rPr>
          <w:rFonts w:ascii="Times New Roman" w:eastAsia="Times New Roman" w:hAnsi="Times New Roman" w:cs="Times New Roman"/>
          <w:u w:val="single"/>
        </w:rPr>
        <w:t xml:space="preserve"> </w:t>
      </w:r>
    </w:p>
    <w:p w14:paraId="0000002B"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If the complaint has not been resolved at stage 1, the parent/ legal guardian who wishes to pursue the matter further should submit the complaint in writing to the Chairperson of the Board of Management. This commences stage 2.</w:t>
      </w:r>
    </w:p>
    <w:p w14:paraId="0000002C" w14:textId="77777777" w:rsidR="00667F4F" w:rsidRDefault="00000000">
      <w:pPr>
        <w:numPr>
          <w:ilvl w:val="0"/>
          <w:numId w:val="7"/>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t xml:space="preserve">Chairperson provides a copy to the </w:t>
      </w:r>
      <w:proofErr w:type="gramStart"/>
      <w:r>
        <w:rPr>
          <w:rFonts w:ascii="Times New Roman" w:eastAsia="Times New Roman" w:hAnsi="Times New Roman" w:cs="Times New Roman"/>
          <w:u w:val="single"/>
        </w:rPr>
        <w:t>teacher</w:t>
      </w:r>
      <w:proofErr w:type="gramEnd"/>
      <w:r>
        <w:rPr>
          <w:rFonts w:ascii="Times New Roman" w:eastAsia="Times New Roman" w:hAnsi="Times New Roman" w:cs="Times New Roman"/>
          <w:u w:val="single"/>
        </w:rPr>
        <w:t xml:space="preserve"> </w:t>
      </w:r>
    </w:p>
    <w:p w14:paraId="0000002D"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The Chairperson should provide a copy of the written complaint to the teacher against whom the complaint has been made, without delay.</w:t>
      </w:r>
    </w:p>
    <w:p w14:paraId="0000002E" w14:textId="77777777" w:rsidR="00667F4F" w:rsidRDefault="00000000">
      <w:pPr>
        <w:numPr>
          <w:ilvl w:val="0"/>
          <w:numId w:val="7"/>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t xml:space="preserve">Chairperson convenes meeting(s) </w:t>
      </w:r>
    </w:p>
    <w:p w14:paraId="0000002F"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The Chairperson should seek to resolve the complaint between the teacher and the parent/ legal guardian within 10 school days of the commencement of stage This may require one or more meetings to be convened by the Chairperson with the teacher/ parent/legal guardian and other school personnel as deemed appropriate by the Chairperson.</w:t>
      </w:r>
    </w:p>
    <w:p w14:paraId="00000030" w14:textId="77777777" w:rsidR="00667F4F" w:rsidRDefault="00000000">
      <w:pPr>
        <w:numPr>
          <w:ilvl w:val="0"/>
          <w:numId w:val="7"/>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t xml:space="preserve">Complaint </w:t>
      </w:r>
      <w:proofErr w:type="gramStart"/>
      <w:r>
        <w:rPr>
          <w:rFonts w:ascii="Times New Roman" w:eastAsia="Times New Roman" w:hAnsi="Times New Roman" w:cs="Times New Roman"/>
          <w:u w:val="single"/>
        </w:rPr>
        <w:t>resolved</w:t>
      </w:r>
      <w:proofErr w:type="gramEnd"/>
      <w:r>
        <w:rPr>
          <w:rFonts w:ascii="Times New Roman" w:eastAsia="Times New Roman" w:hAnsi="Times New Roman" w:cs="Times New Roman"/>
          <w:u w:val="single"/>
        </w:rPr>
        <w:t xml:space="preserve"> </w:t>
      </w:r>
    </w:p>
    <w:p w14:paraId="00000031" w14:textId="77777777" w:rsidR="00667F4F" w:rsidRDefault="00000000">
      <w:pPr>
        <w:spacing w:after="240" w:line="276" w:lineRule="auto"/>
        <w:rPr>
          <w:rFonts w:ascii="Times New Roman" w:eastAsia="Times New Roman" w:hAnsi="Times New Roman" w:cs="Times New Roman"/>
          <w:b/>
          <w:sz w:val="32"/>
          <w:szCs w:val="32"/>
        </w:rPr>
      </w:pPr>
      <w:r>
        <w:rPr>
          <w:rFonts w:ascii="Times New Roman" w:eastAsia="Times New Roman" w:hAnsi="Times New Roman" w:cs="Times New Roman"/>
        </w:rPr>
        <w:t>The complaint may be resolved at this stage.</w:t>
      </w:r>
    </w:p>
    <w:p w14:paraId="00000032" w14:textId="77777777" w:rsidR="00667F4F" w:rsidRDefault="00667F4F">
      <w:pPr>
        <w:spacing w:after="240" w:line="276" w:lineRule="auto"/>
        <w:rPr>
          <w:rFonts w:ascii="Times New Roman" w:eastAsia="Times New Roman" w:hAnsi="Times New Roman" w:cs="Times New Roman"/>
          <w:b/>
          <w:sz w:val="32"/>
          <w:szCs w:val="32"/>
        </w:rPr>
      </w:pPr>
    </w:p>
    <w:p w14:paraId="00000033" w14:textId="77777777" w:rsidR="00667F4F" w:rsidRDefault="00000000">
      <w:pPr>
        <w:spacing w:line="276"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5.  FORMAL - STAGE THREE - BOARD OF MANAGEMENT </w:t>
      </w:r>
    </w:p>
    <w:p w14:paraId="00000034" w14:textId="77777777" w:rsidR="00667F4F" w:rsidRDefault="00000000">
      <w:pPr>
        <w:spacing w:line="276"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(20 days)</w:t>
      </w:r>
    </w:p>
    <w:p w14:paraId="00000035" w14:textId="77777777" w:rsidR="00667F4F" w:rsidRDefault="00667F4F">
      <w:pPr>
        <w:spacing w:line="276" w:lineRule="auto"/>
        <w:rPr>
          <w:rFonts w:ascii="Times New Roman" w:eastAsia="Times New Roman" w:hAnsi="Times New Roman" w:cs="Times New Roman"/>
          <w:b/>
          <w:sz w:val="32"/>
          <w:szCs w:val="32"/>
        </w:rPr>
      </w:pPr>
    </w:p>
    <w:p w14:paraId="00000036" w14:textId="77777777" w:rsidR="00667F4F" w:rsidRDefault="00000000">
      <w:pPr>
        <w:numPr>
          <w:ilvl w:val="0"/>
          <w:numId w:val="1"/>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t xml:space="preserve">Chairperson makes a formal report to the </w:t>
      </w:r>
      <w:proofErr w:type="gramStart"/>
      <w:r>
        <w:rPr>
          <w:rFonts w:ascii="Times New Roman" w:eastAsia="Times New Roman" w:hAnsi="Times New Roman" w:cs="Times New Roman"/>
          <w:u w:val="single"/>
        </w:rPr>
        <w:t>Board</w:t>
      </w:r>
      <w:proofErr w:type="gramEnd"/>
      <w:r>
        <w:rPr>
          <w:rFonts w:ascii="Times New Roman" w:eastAsia="Times New Roman" w:hAnsi="Times New Roman" w:cs="Times New Roman"/>
          <w:u w:val="single"/>
        </w:rPr>
        <w:t xml:space="preserve"> </w:t>
      </w:r>
    </w:p>
    <w:p w14:paraId="00000037"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If the complaint remains unresolved following stage 2 and the parent/ legal guardian wishes to pursue the matter, they should inform the Chairperson in writing of this fact. The Chairperson should make a formal report to the Board of Management within 10 days of receipt of this written statement. At this meeting, the Board can decide to proceed to either stage 5 b or </w:t>
      </w:r>
      <w:proofErr w:type="gramStart"/>
      <w:r>
        <w:rPr>
          <w:rFonts w:ascii="Times New Roman" w:eastAsia="Times New Roman" w:hAnsi="Times New Roman" w:cs="Times New Roman"/>
        </w:rPr>
        <w:t>5c</w:t>
      </w:r>
      <w:proofErr w:type="gramEnd"/>
    </w:p>
    <w:p w14:paraId="00000038" w14:textId="77777777" w:rsidR="00667F4F" w:rsidRDefault="00000000">
      <w:pPr>
        <w:numPr>
          <w:ilvl w:val="0"/>
          <w:numId w:val="1"/>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t xml:space="preserve">Complaint </w:t>
      </w:r>
      <w:proofErr w:type="gramStart"/>
      <w:r>
        <w:rPr>
          <w:rFonts w:ascii="Times New Roman" w:eastAsia="Times New Roman" w:hAnsi="Times New Roman" w:cs="Times New Roman"/>
          <w:u w:val="single"/>
        </w:rPr>
        <w:t>concluded</w:t>
      </w:r>
      <w:proofErr w:type="gramEnd"/>
      <w:r>
        <w:rPr>
          <w:rFonts w:ascii="Times New Roman" w:eastAsia="Times New Roman" w:hAnsi="Times New Roman" w:cs="Times New Roman"/>
          <w:u w:val="single"/>
        </w:rPr>
        <w:t xml:space="preserve"> </w:t>
      </w:r>
    </w:p>
    <w:p w14:paraId="00000039"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Where the Board considers the complaint, the process may be concluded at this stage, if the board considers that: </w:t>
      </w:r>
    </w:p>
    <w:p w14:paraId="0000003A" w14:textId="77777777" w:rsidR="00667F4F" w:rsidRDefault="00000000">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The complaint is frivolous/</w:t>
      </w:r>
      <w:proofErr w:type="gramStart"/>
      <w:r>
        <w:rPr>
          <w:rFonts w:ascii="Times New Roman" w:eastAsia="Times New Roman" w:hAnsi="Times New Roman" w:cs="Times New Roman"/>
        </w:rPr>
        <w:t>vexatious;</w:t>
      </w:r>
      <w:proofErr w:type="gramEnd"/>
      <w:r>
        <w:rPr>
          <w:rFonts w:ascii="Times New Roman" w:eastAsia="Times New Roman" w:hAnsi="Times New Roman" w:cs="Times New Roman"/>
        </w:rPr>
        <w:t xml:space="preserve"> </w:t>
      </w:r>
    </w:p>
    <w:p w14:paraId="0000003B" w14:textId="77777777" w:rsidR="00667F4F" w:rsidRDefault="00000000">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The complaint has already been investigated by the </w:t>
      </w:r>
      <w:proofErr w:type="gramStart"/>
      <w:r>
        <w:rPr>
          <w:rFonts w:ascii="Times New Roman" w:eastAsia="Times New Roman" w:hAnsi="Times New Roman" w:cs="Times New Roman"/>
        </w:rPr>
        <w:t>board;</w:t>
      </w:r>
      <w:proofErr w:type="gramEnd"/>
      <w:r>
        <w:rPr>
          <w:rFonts w:ascii="Times New Roman" w:eastAsia="Times New Roman" w:hAnsi="Times New Roman" w:cs="Times New Roman"/>
        </w:rPr>
        <w:t xml:space="preserve"> </w:t>
      </w:r>
    </w:p>
    <w:p w14:paraId="0000003C" w14:textId="77777777" w:rsidR="00667F4F" w:rsidRDefault="00000000">
      <w:pPr>
        <w:numPr>
          <w:ilvl w:val="0"/>
          <w:numId w:val="8"/>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The complaint is more appropriately dealt with through a more relevant DE circular, </w:t>
      </w:r>
      <w:proofErr w:type="gramStart"/>
      <w:r>
        <w:rPr>
          <w:rFonts w:ascii="Times New Roman" w:eastAsia="Times New Roman" w:hAnsi="Times New Roman" w:cs="Times New Roman"/>
        </w:rPr>
        <w:t>or;</w:t>
      </w:r>
      <w:proofErr w:type="gramEnd"/>
      <w:r>
        <w:rPr>
          <w:rFonts w:ascii="Times New Roman" w:eastAsia="Times New Roman" w:hAnsi="Times New Roman" w:cs="Times New Roman"/>
        </w:rPr>
        <w:t xml:space="preserve"> </w:t>
      </w:r>
    </w:p>
    <w:p w14:paraId="0000003D" w14:textId="77777777" w:rsidR="00667F4F" w:rsidRDefault="00000000">
      <w:pPr>
        <w:numPr>
          <w:ilvl w:val="0"/>
          <w:numId w:val="8"/>
        </w:num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Where recourse to law has been initiated. </w:t>
      </w:r>
    </w:p>
    <w:p w14:paraId="0000003E" w14:textId="77777777" w:rsidR="00667F4F" w:rsidRDefault="00000000">
      <w:pPr>
        <w:spacing w:after="240" w:line="276" w:lineRule="auto"/>
        <w:rPr>
          <w:rFonts w:ascii="Times New Roman" w:eastAsia="Times New Roman" w:hAnsi="Times New Roman" w:cs="Times New Roman"/>
        </w:rPr>
      </w:pPr>
      <w:proofErr w:type="gramStart"/>
      <w:r>
        <w:rPr>
          <w:rFonts w:ascii="Times New Roman" w:eastAsia="Times New Roman" w:hAnsi="Times New Roman" w:cs="Times New Roman"/>
        </w:rPr>
        <w:t>Where</w:t>
      </w:r>
      <w:proofErr w:type="gramEnd"/>
      <w:r>
        <w:rPr>
          <w:rFonts w:ascii="Times New Roman" w:eastAsia="Times New Roman" w:hAnsi="Times New Roman" w:cs="Times New Roman"/>
        </w:rPr>
        <w:t xml:space="preserve"> the Board determines the complaint is concluded at this stage, the parent/legal guardian should be so informed </w:t>
      </w:r>
      <w:r>
        <w:rPr>
          <w:rFonts w:ascii="Times New Roman" w:eastAsia="Times New Roman" w:hAnsi="Times New Roman" w:cs="Times New Roman"/>
          <w:u w:val="single"/>
        </w:rPr>
        <w:t>within five days</w:t>
      </w:r>
      <w:r>
        <w:rPr>
          <w:rFonts w:ascii="Times New Roman" w:eastAsia="Times New Roman" w:hAnsi="Times New Roman" w:cs="Times New Roman"/>
        </w:rPr>
        <w:t xml:space="preserve"> of the Board meeting.</w:t>
      </w:r>
    </w:p>
    <w:p w14:paraId="0000003F" w14:textId="77777777" w:rsidR="00667F4F" w:rsidRDefault="00000000">
      <w:pPr>
        <w:numPr>
          <w:ilvl w:val="0"/>
          <w:numId w:val="1"/>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t xml:space="preserve">Proceed to a </w:t>
      </w:r>
      <w:proofErr w:type="gramStart"/>
      <w:r>
        <w:rPr>
          <w:rFonts w:ascii="Times New Roman" w:eastAsia="Times New Roman" w:hAnsi="Times New Roman" w:cs="Times New Roman"/>
          <w:u w:val="single"/>
        </w:rPr>
        <w:t>hearing</w:t>
      </w:r>
      <w:proofErr w:type="gramEnd"/>
      <w:r>
        <w:rPr>
          <w:rFonts w:ascii="Times New Roman" w:eastAsia="Times New Roman" w:hAnsi="Times New Roman" w:cs="Times New Roman"/>
          <w:u w:val="single"/>
        </w:rPr>
        <w:t xml:space="preserve"> </w:t>
      </w:r>
    </w:p>
    <w:p w14:paraId="00000040"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Where the Board decides to proceed to a hearing, it should proceed as follows: </w:t>
      </w:r>
    </w:p>
    <w:p w14:paraId="00000041" w14:textId="77777777" w:rsidR="00667F4F" w:rsidRDefault="00000000">
      <w:pPr>
        <w:numPr>
          <w:ilvl w:val="0"/>
          <w:numId w:val="6"/>
        </w:numPr>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teacher should be informed that the complaint is proceeding to a full hearing and the Chairperson must ensure the teacher has been supplied with all documents which are being considered by the Board. </w:t>
      </w:r>
    </w:p>
    <w:p w14:paraId="00000042" w14:textId="77777777" w:rsidR="00667F4F" w:rsidRDefault="00000000">
      <w:pPr>
        <w:numPr>
          <w:ilvl w:val="0"/>
          <w:numId w:val="6"/>
        </w:numPr>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Board should arrange a meeting with the parent/legal guardian if it considers such to be required. The parent/ legal guardian is entitled to be accompanied and assisted by a friend at any such meeting. </w:t>
      </w:r>
    </w:p>
    <w:p w14:paraId="00000043" w14:textId="77777777" w:rsidR="00667F4F" w:rsidRDefault="00000000">
      <w:pPr>
        <w:numPr>
          <w:ilvl w:val="0"/>
          <w:numId w:val="6"/>
        </w:numPr>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teacher should be afforded an opportunity to make a presentation of their case to the Board. The teacher is entitled to be represented by a friend or a union representative, who may be accompanied for the purpose of assistance and note taking. </w:t>
      </w:r>
    </w:p>
    <w:p w14:paraId="00000044" w14:textId="77777777" w:rsidR="00667F4F" w:rsidRDefault="00000000">
      <w:pPr>
        <w:numPr>
          <w:ilvl w:val="0"/>
          <w:numId w:val="6"/>
        </w:numPr>
        <w:spacing w:line="276" w:lineRule="auto"/>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teacher should be requested to supply a written statement to the board as the employer in response to the complaint. This written statement will be confidential to the employer and will not be shared with any third party. </w:t>
      </w:r>
    </w:p>
    <w:p w14:paraId="00000045" w14:textId="77777777" w:rsidR="00667F4F" w:rsidRDefault="00000000">
      <w:pPr>
        <w:numPr>
          <w:ilvl w:val="0"/>
          <w:numId w:val="6"/>
        </w:numPr>
        <w:spacing w:after="240" w:line="276" w:lineRule="auto"/>
        <w:rPr>
          <w:rFonts w:ascii="Times New Roman" w:eastAsia="Times New Roman" w:hAnsi="Times New Roman" w:cs="Times New Roman"/>
        </w:rPr>
      </w:pPr>
      <w:r>
        <w:rPr>
          <w:rFonts w:ascii="Times New Roman" w:eastAsia="Times New Roman" w:hAnsi="Times New Roman" w:cs="Times New Roman"/>
        </w:rPr>
        <w:t>the meeting of the Board of Management referred to in 5(c) 02,03 &amp; 04 will take place within 10 days of the meeting referred to in 5*a) in so far as possible.</w:t>
      </w:r>
    </w:p>
    <w:p w14:paraId="00000046" w14:textId="77777777" w:rsidR="00667F4F" w:rsidRDefault="00000000">
      <w:pPr>
        <w:spacing w:after="240" w:line="276"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6. FORMAL - STAGE FOUR - DECISION (5 days)</w:t>
      </w:r>
    </w:p>
    <w:p w14:paraId="00000047" w14:textId="77777777" w:rsidR="00667F4F" w:rsidRDefault="00000000">
      <w:pPr>
        <w:numPr>
          <w:ilvl w:val="0"/>
          <w:numId w:val="4"/>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t xml:space="preserve">Written decision from Chairperson </w:t>
      </w:r>
    </w:p>
    <w:p w14:paraId="00000048"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The Board will consider the complaint and the response provided and will </w:t>
      </w:r>
      <w:proofErr w:type="gramStart"/>
      <w:r>
        <w:rPr>
          <w:rFonts w:ascii="Times New Roman" w:eastAsia="Times New Roman" w:hAnsi="Times New Roman" w:cs="Times New Roman"/>
        </w:rPr>
        <w:t>adjudicate on</w:t>
      </w:r>
      <w:proofErr w:type="gramEnd"/>
      <w:r>
        <w:rPr>
          <w:rFonts w:ascii="Times New Roman" w:eastAsia="Times New Roman" w:hAnsi="Times New Roman" w:cs="Times New Roman"/>
        </w:rPr>
        <w:t xml:space="preserve"> the matter. </w:t>
      </w:r>
    </w:p>
    <w:p w14:paraId="00000049"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The Chairperson should convey the decision of the Board in writing to the teacher and the parent/legal guardian(s) within </w:t>
      </w:r>
      <w:r>
        <w:rPr>
          <w:rFonts w:ascii="Times New Roman" w:eastAsia="Times New Roman" w:hAnsi="Times New Roman" w:cs="Times New Roman"/>
          <w:u w:val="single"/>
        </w:rPr>
        <w:t>five days</w:t>
      </w:r>
      <w:r>
        <w:rPr>
          <w:rFonts w:ascii="Times New Roman" w:eastAsia="Times New Roman" w:hAnsi="Times New Roman" w:cs="Times New Roman"/>
        </w:rPr>
        <w:t xml:space="preserve"> of the meeting held at stage 5c.</w:t>
      </w:r>
    </w:p>
    <w:p w14:paraId="0000004A" w14:textId="77777777" w:rsidR="00667F4F" w:rsidRDefault="00000000">
      <w:pPr>
        <w:numPr>
          <w:ilvl w:val="0"/>
          <w:numId w:val="4"/>
        </w:numPr>
        <w:spacing w:after="240" w:line="276" w:lineRule="auto"/>
        <w:rPr>
          <w:rFonts w:ascii="Times New Roman" w:eastAsia="Times New Roman" w:hAnsi="Times New Roman" w:cs="Times New Roman"/>
        </w:rPr>
      </w:pPr>
      <w:r>
        <w:rPr>
          <w:rFonts w:ascii="Times New Roman" w:eastAsia="Times New Roman" w:hAnsi="Times New Roman" w:cs="Times New Roman"/>
          <w:u w:val="single"/>
        </w:rPr>
        <w:t xml:space="preserve">Complaint </w:t>
      </w:r>
      <w:proofErr w:type="gramStart"/>
      <w:r>
        <w:rPr>
          <w:rFonts w:ascii="Times New Roman" w:eastAsia="Times New Roman" w:hAnsi="Times New Roman" w:cs="Times New Roman"/>
          <w:u w:val="single"/>
        </w:rPr>
        <w:t>concluded</w:t>
      </w:r>
      <w:proofErr w:type="gramEnd"/>
      <w:r>
        <w:rPr>
          <w:rFonts w:ascii="Times New Roman" w:eastAsia="Times New Roman" w:hAnsi="Times New Roman" w:cs="Times New Roman"/>
          <w:u w:val="single"/>
        </w:rPr>
        <w:t xml:space="preserve"> </w:t>
      </w:r>
    </w:p>
    <w:p w14:paraId="0000004B"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The decision of the Board shall be final. </w:t>
      </w:r>
    </w:p>
    <w:p w14:paraId="0000004C" w14:textId="77777777" w:rsidR="00667F4F" w:rsidRDefault="00667F4F">
      <w:pPr>
        <w:spacing w:after="240" w:line="276" w:lineRule="auto"/>
        <w:rPr>
          <w:rFonts w:ascii="Times New Roman" w:eastAsia="Times New Roman" w:hAnsi="Times New Roman" w:cs="Times New Roman"/>
        </w:rPr>
      </w:pPr>
    </w:p>
    <w:p w14:paraId="0000004D" w14:textId="77777777" w:rsidR="00667F4F" w:rsidRDefault="00000000">
      <w:pPr>
        <w:spacing w:before="240" w:after="240"/>
        <w:rPr>
          <w:rFonts w:ascii="Times New Roman" w:eastAsia="Times New Roman" w:hAnsi="Times New Roman" w:cs="Times New Roman"/>
          <w:sz w:val="32"/>
          <w:szCs w:val="32"/>
        </w:rPr>
      </w:pPr>
      <w:r>
        <w:rPr>
          <w:rFonts w:ascii="Times New Roman" w:eastAsia="Times New Roman" w:hAnsi="Times New Roman" w:cs="Times New Roman"/>
          <w:b/>
          <w:sz w:val="32"/>
          <w:szCs w:val="32"/>
          <w:u w:val="single"/>
        </w:rPr>
        <w:t>7. Ratification and Review</w:t>
      </w:r>
    </w:p>
    <w:p w14:paraId="0000004E"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This policy has been made available to school personnel and published on the school website.</w:t>
      </w:r>
    </w:p>
    <w:p w14:paraId="0000004F"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A copy of this policy will be made available to the Department and the patron if requested. </w:t>
      </w:r>
    </w:p>
    <w:p w14:paraId="00000050"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This policy and its implementation will be reviewed by the Board of Management every four years, or as deemed necessary.</w:t>
      </w:r>
    </w:p>
    <w:p w14:paraId="00000051" w14:textId="77777777" w:rsidR="00667F4F" w:rsidRDefault="00667F4F">
      <w:pPr>
        <w:spacing w:after="240" w:line="276" w:lineRule="auto"/>
        <w:rPr>
          <w:rFonts w:ascii="Times New Roman" w:eastAsia="Times New Roman" w:hAnsi="Times New Roman" w:cs="Times New Roman"/>
        </w:rPr>
      </w:pPr>
    </w:p>
    <w:p w14:paraId="00000052"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 xml:space="preserve">Signed: _____________________________________ (Chairperson of Board of Management) </w:t>
      </w:r>
    </w:p>
    <w:p w14:paraId="00000053" w14:textId="77777777" w:rsidR="00667F4F" w:rsidRDefault="00000000">
      <w:pPr>
        <w:spacing w:after="240" w:line="276" w:lineRule="auto"/>
        <w:rPr>
          <w:rFonts w:ascii="Times New Roman" w:eastAsia="Times New Roman" w:hAnsi="Times New Roman" w:cs="Times New Roman"/>
        </w:rPr>
      </w:pPr>
      <w:r>
        <w:rPr>
          <w:rFonts w:ascii="Times New Roman" w:eastAsia="Times New Roman" w:hAnsi="Times New Roman" w:cs="Times New Roman"/>
        </w:rPr>
        <w:t>Date: ____________________________</w:t>
      </w:r>
    </w:p>
    <w:p w14:paraId="00000054" w14:textId="77777777" w:rsidR="00667F4F" w:rsidRDefault="00667F4F">
      <w:pPr>
        <w:spacing w:after="240" w:line="276" w:lineRule="auto"/>
        <w:rPr>
          <w:rFonts w:ascii="Times New Roman" w:eastAsia="Times New Roman" w:hAnsi="Times New Roman" w:cs="Times New Roman"/>
        </w:rPr>
      </w:pPr>
    </w:p>
    <w:p w14:paraId="00000055" w14:textId="77777777" w:rsidR="00667F4F" w:rsidRDefault="00667F4F">
      <w:pPr>
        <w:rPr>
          <w:rFonts w:ascii="Times New Roman" w:eastAsia="Times New Roman" w:hAnsi="Times New Roman" w:cs="Times New Roman"/>
        </w:rPr>
      </w:pPr>
    </w:p>
    <w:sectPr w:rsidR="00667F4F">
      <w:headerReference w:type="default" r:id="rId7"/>
      <w:footerReference w:type="defaul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D7B1" w14:textId="77777777" w:rsidR="00117701" w:rsidRDefault="00117701">
      <w:r>
        <w:separator/>
      </w:r>
    </w:p>
  </w:endnote>
  <w:endnote w:type="continuationSeparator" w:id="0">
    <w:p w14:paraId="07BCE3DF" w14:textId="77777777" w:rsidR="00117701" w:rsidRDefault="0011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667F4F" w:rsidRDefault="00667F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667F4F" w:rsidRDefault="00667F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F4C9" w14:textId="77777777" w:rsidR="00117701" w:rsidRDefault="00117701">
      <w:r>
        <w:separator/>
      </w:r>
    </w:p>
  </w:footnote>
  <w:footnote w:type="continuationSeparator" w:id="0">
    <w:p w14:paraId="7AFE0286" w14:textId="77777777" w:rsidR="00117701" w:rsidRDefault="0011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667F4F" w:rsidRDefault="00000000">
    <w:pPr>
      <w:rPr>
        <w:i/>
        <w:sz w:val="20"/>
        <w:szCs w:val="20"/>
      </w:rPr>
    </w:pPr>
    <w:r>
      <w:rPr>
        <w:i/>
        <w:sz w:val="20"/>
        <w:szCs w:val="20"/>
      </w:rPr>
      <w:t>KNS Grievances - Parental Complaints Procedure</w:t>
    </w:r>
    <w:r>
      <w:rPr>
        <w:i/>
        <w:sz w:val="20"/>
        <w:szCs w:val="20"/>
      </w:rPr>
      <w:tab/>
    </w:r>
    <w:r>
      <w:rPr>
        <w:i/>
        <w:sz w:val="20"/>
        <w:szCs w:val="20"/>
      </w:rPr>
      <w:tab/>
    </w:r>
    <w:r>
      <w:rPr>
        <w:i/>
        <w:sz w:val="20"/>
        <w:szCs w:val="20"/>
      </w:rPr>
      <w:tab/>
    </w:r>
    <w:r>
      <w:rPr>
        <w:i/>
        <w:sz w:val="20"/>
        <w:szCs w:val="20"/>
      </w:rPr>
      <w:tab/>
      <w:t>Spring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C14"/>
    <w:multiLevelType w:val="multilevel"/>
    <w:tmpl w:val="80EC4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3F44EA"/>
    <w:multiLevelType w:val="multilevel"/>
    <w:tmpl w:val="1604E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1A565C"/>
    <w:multiLevelType w:val="multilevel"/>
    <w:tmpl w:val="812E3D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A5519DB"/>
    <w:multiLevelType w:val="multilevel"/>
    <w:tmpl w:val="42D08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60296A"/>
    <w:multiLevelType w:val="multilevel"/>
    <w:tmpl w:val="E5A222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36567EA"/>
    <w:multiLevelType w:val="multilevel"/>
    <w:tmpl w:val="751ACAC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602858"/>
    <w:multiLevelType w:val="multilevel"/>
    <w:tmpl w:val="DBF030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7E01ECF"/>
    <w:multiLevelType w:val="multilevel"/>
    <w:tmpl w:val="6B1A4C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68239775">
    <w:abstractNumId w:val="7"/>
  </w:num>
  <w:num w:numId="2" w16cid:durableId="1336231018">
    <w:abstractNumId w:val="1"/>
  </w:num>
  <w:num w:numId="3" w16cid:durableId="1550342592">
    <w:abstractNumId w:val="6"/>
  </w:num>
  <w:num w:numId="4" w16cid:durableId="945163287">
    <w:abstractNumId w:val="4"/>
  </w:num>
  <w:num w:numId="5" w16cid:durableId="960694312">
    <w:abstractNumId w:val="0"/>
  </w:num>
  <w:num w:numId="6" w16cid:durableId="1900048372">
    <w:abstractNumId w:val="5"/>
  </w:num>
  <w:num w:numId="7" w16cid:durableId="1068184227">
    <w:abstractNumId w:val="2"/>
  </w:num>
  <w:num w:numId="8" w16cid:durableId="972105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4F"/>
    <w:rsid w:val="00117701"/>
    <w:rsid w:val="00667F4F"/>
    <w:rsid w:val="00C2290A"/>
    <w:rsid w:val="00FE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6FD68-5E70-4DDF-8DB3-68DD3C31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KilcommonNS</dc:creator>
  <cp:lastModifiedBy>Melanie Hadden</cp:lastModifiedBy>
  <cp:revision>2</cp:revision>
  <dcterms:created xsi:type="dcterms:W3CDTF">2024-04-26T10:03:00Z</dcterms:created>
  <dcterms:modified xsi:type="dcterms:W3CDTF">2024-04-26T10:03:00Z</dcterms:modified>
</cp:coreProperties>
</file>